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1830FE">
        <w:rPr>
          <w:rFonts w:ascii="Times New Roman" w:hAnsi="Times New Roman" w:cs="Times New Roman"/>
        </w:rPr>
        <w:t>April 4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72462A" w:rsidRPr="00783074" w:rsidRDefault="0072462A" w:rsidP="00783074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1830FE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03</w:t>
      </w:r>
      <w:r w:rsidR="00DC016D" w:rsidRPr="00F8253E">
        <w:rPr>
          <w:rFonts w:ascii="Times New Roman" w:hAnsi="Times New Roman" w:cs="Times New Roman"/>
          <w:i/>
        </w:rPr>
        <w:t>/</w:t>
      </w:r>
      <w:r w:rsidR="002D50B9">
        <w:rPr>
          <w:rFonts w:ascii="Times New Roman" w:hAnsi="Times New Roman" w:cs="Times New Roman"/>
          <w:i/>
        </w:rPr>
        <w:t>07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D7500B" w:rsidRPr="009379EF" w:rsidRDefault="00E71D17" w:rsidP="0093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72462A" w:rsidRPr="002D50B9" w:rsidRDefault="00EF3124" w:rsidP="002D50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7234EF" w:rsidRPr="006D73FF" w:rsidRDefault="007234EF" w:rsidP="006D7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</w:t>
      </w:r>
      <w:r w:rsidR="001830FE">
        <w:rPr>
          <w:rFonts w:ascii="Times New Roman" w:hAnsi="Times New Roman" w:cs="Times New Roman"/>
        </w:rPr>
        <w:t>-South Park Slide; Property Damage Only Release</w:t>
      </w:r>
    </w:p>
    <w:p w:rsidR="005F5325" w:rsidRDefault="001830FE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Line Issue-Encroachment Agreement</w:t>
      </w:r>
    </w:p>
    <w:p w:rsidR="002D50B9" w:rsidRPr="00260001" w:rsidRDefault="002D50B9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2D50B9" w:rsidRDefault="001830FE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City-Wide Cleanup-Date Change</w:t>
      </w:r>
    </w:p>
    <w:p w:rsidR="002D50B9" w:rsidRDefault="001830FE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Mowing for 2022 Season</w:t>
      </w:r>
    </w:p>
    <w:p w:rsidR="000F7F38" w:rsidRPr="00023099" w:rsidRDefault="000F7F38" w:rsidP="000230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Adopting Polling Place</w:t>
      </w:r>
      <w:bookmarkStart w:id="0" w:name="_GoBack"/>
      <w:bookmarkEnd w:id="0"/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Pr="00260001" w:rsidRDefault="006D73FF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5F5325" w:rsidRDefault="0064052E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Main-West County Road</w:t>
      </w:r>
    </w:p>
    <w:p w:rsidR="0072462A" w:rsidRPr="006D73FF" w:rsidRDefault="0072462A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1830FE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1830FE">
        <w:rPr>
          <w:rFonts w:ascii="Times New Roman" w:hAnsi="Times New Roman" w:cs="Times New Roman"/>
        </w:rPr>
        <w:t>ouncil will be held on May 2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2"/>
  </w:num>
  <w:num w:numId="5">
    <w:abstractNumId w:val="20"/>
  </w:num>
  <w:num w:numId="6">
    <w:abstractNumId w:val="0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5"/>
  </w:num>
  <w:num w:numId="15">
    <w:abstractNumId w:val="19"/>
  </w:num>
  <w:num w:numId="16">
    <w:abstractNumId w:val="6"/>
  </w:num>
  <w:num w:numId="17">
    <w:abstractNumId w:val="18"/>
  </w:num>
  <w:num w:numId="18">
    <w:abstractNumId w:val="4"/>
  </w:num>
  <w:num w:numId="19">
    <w:abstractNumId w:val="2"/>
  </w:num>
  <w:num w:numId="20">
    <w:abstractNumId w:val="14"/>
  </w:num>
  <w:num w:numId="21">
    <w:abstractNumId w:val="15"/>
  </w:num>
  <w:num w:numId="22">
    <w:abstractNumId w:val="11"/>
  </w:num>
  <w:num w:numId="2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52F7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2022-04-01T14:41:00Z</dcterms:created>
  <dcterms:modified xsi:type="dcterms:W3CDTF">2022-04-01T14:41:00Z</dcterms:modified>
</cp:coreProperties>
</file>