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CC7010">
        <w:rPr>
          <w:rStyle w:val="Strong"/>
          <w:rFonts w:ascii="Times New Roman" w:hAnsi="Times New Roman" w:cs="Times New Roman"/>
          <w:sz w:val="28"/>
          <w:szCs w:val="28"/>
        </w:rPr>
        <w:t xml:space="preserve"> Minutes, February 1</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CC7010">
        <w:rPr>
          <w:rFonts w:ascii="Times New Roman" w:hAnsi="Times New Roman" w:cs="Times New Roman"/>
        </w:rPr>
        <w:t>February 1</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 Harold Shipman, Daisie Fox</w:t>
      </w:r>
      <w:r w:rsidR="00CC7010">
        <w:rPr>
          <w:rFonts w:ascii="Times New Roman" w:hAnsi="Times New Roman" w:cs="Times New Roman"/>
        </w:rPr>
        <w:t xml:space="preserve"> (by phone)</w:t>
      </w:r>
      <w:r w:rsidR="00850B12">
        <w:rPr>
          <w:rFonts w:ascii="Times New Roman" w:hAnsi="Times New Roman" w:cs="Times New Roman"/>
        </w:rPr>
        <w:t>,</w:t>
      </w:r>
      <w:r w:rsidR="00930355">
        <w:rPr>
          <w:rFonts w:ascii="Times New Roman" w:hAnsi="Times New Roman" w:cs="Times New Roman"/>
        </w:rPr>
        <w:t xml:space="preserve"> Gerald Payne,</w:t>
      </w:r>
      <w:r w:rsidR="00CC7010">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65443B">
        <w:rPr>
          <w:rFonts w:ascii="Times New Roman" w:hAnsi="Times New Roman" w:cs="Times New Roman"/>
        </w:rPr>
        <w:t>, Jessica Green, Sue Schumann, T</w:t>
      </w:r>
      <w:r w:rsidR="00B55DAA">
        <w:rPr>
          <w:rFonts w:ascii="Times New Roman" w:hAnsi="Times New Roman" w:cs="Times New Roman"/>
        </w:rPr>
        <w:t>odd</w:t>
      </w:r>
      <w:r w:rsidR="0065443B">
        <w:rPr>
          <w:rFonts w:ascii="Times New Roman" w:hAnsi="Times New Roman" w:cs="Times New Roman"/>
        </w:rPr>
        <w:t xml:space="preserve"> Johnson, Craig Jacobson, Don &amp; Alice Darland, and Deputy Sawyer Weiss.</w:t>
      </w:r>
      <w:r w:rsidR="000B71AD">
        <w:rPr>
          <w:rFonts w:ascii="Times New Roman" w:hAnsi="Times New Roman" w:cs="Times New Roman"/>
        </w:rPr>
        <w:t xml:space="preserve">  All stood and recited the Pledge of Allegiance.</w:t>
      </w:r>
    </w:p>
    <w:p w:rsidR="000B71AD" w:rsidRDefault="000B71AD"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0B71AD" w:rsidRDefault="000B71AD" w:rsidP="000B71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questioned one party listed on the disconnect water list.  Jones noted he is not able to shut this water service off due to the shut-off pipe being filled with rocks and/or dirt.  The proper way to fix this would be dig up the curb stop and install a new pipe.  Council discussed having Jones inform this resident that his water will be disconnected as of a predetermined date; council also considered capping the service and removing the meter if the bill is not paid in full.  It was the consensus of the council to have the maintenance guys proceed with trying to get this bill paid; if this is unsuccessful, law enforcement will become involved.</w:t>
      </w:r>
    </w:p>
    <w:p w:rsidR="000B71AD" w:rsidRDefault="000B71AD" w:rsidP="000B71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Shipman to approve the consent agenda.  Motion carried 5-0.</w:t>
      </w:r>
    </w:p>
    <w:p w:rsidR="000B71AD" w:rsidRDefault="000B71AD" w:rsidP="000B71AD">
      <w:pPr>
        <w:spacing w:after="60" w:line="247" w:lineRule="auto"/>
        <w:rPr>
          <w:rFonts w:ascii="Times New Roman" w:hAnsi="Times New Roman" w:cs="Times New Roman"/>
        </w:rPr>
      </w:pPr>
      <w:r>
        <w:rPr>
          <w:rFonts w:ascii="Times New Roman" w:hAnsi="Times New Roman" w:cs="Times New Roman"/>
        </w:rPr>
        <w:t>Public Input Time:</w:t>
      </w:r>
    </w:p>
    <w:p w:rsidR="000B71AD" w:rsidRDefault="000B71AD" w:rsidP="000B71A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Koppen read a letter from the chairman of the LeRoy Ostrander School Board addressing concern with snow removal on Main Street in front of the school.  Council was reminded the city clears the snow back to the curb in the downtown portion of the city from near BP Food Shop to Everett Street.  </w:t>
      </w:r>
      <w:r w:rsidR="00B55DAA">
        <w:rPr>
          <w:rFonts w:ascii="Times New Roman" w:hAnsi="Times New Roman" w:cs="Times New Roman"/>
        </w:rPr>
        <w:t>Koppen will follow through with direction for the school to either contact the State Highway Department to address snow removal or contact a private individual to clean the snow away from the curb.</w:t>
      </w:r>
    </w:p>
    <w:p w:rsidR="00B55DAA" w:rsidRDefault="00B55DAA" w:rsidP="000B71A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Todd J</w:t>
      </w:r>
      <w:r w:rsidR="0013390D">
        <w:rPr>
          <w:rFonts w:ascii="Times New Roman" w:hAnsi="Times New Roman" w:cs="Times New Roman"/>
        </w:rPr>
        <w:t>ohnson reported</w:t>
      </w:r>
      <w:r>
        <w:rPr>
          <w:rFonts w:ascii="Times New Roman" w:hAnsi="Times New Roman" w:cs="Times New Roman"/>
        </w:rPr>
        <w:t xml:space="preserve"> he had received a portable chicken coop for Christmas.  He would like to have some hen chickens on his property at 218 East Frederick Street.  Council was reminded that current city ordinance does not allow farm animals within the city limits unless the property is zoned agricultural or is at least 10 acres in size.  Chickens are considered farm animals.  Mr. Johnson questioned what would happen if he kept chickens and did not follow the ordinance.  Council noted they just addressed chickens last year; at t</w:t>
      </w:r>
      <w:r w:rsidR="0013390D">
        <w:rPr>
          <w:rFonts w:ascii="Times New Roman" w:hAnsi="Times New Roman" w:cs="Times New Roman"/>
        </w:rPr>
        <w:t>hat time the seated council cho</w:t>
      </w:r>
      <w:r>
        <w:rPr>
          <w:rFonts w:ascii="Times New Roman" w:hAnsi="Times New Roman" w:cs="Times New Roman"/>
        </w:rPr>
        <w:t>se not to change the ordinance to allow chickens in town.  Huntley questioned who would enforce the ordinance if it were changed; she expressed concern with adding more work to the city employees.  It was the consensus of the council to gather more information and review this at upcoming meetings.</w:t>
      </w:r>
    </w:p>
    <w:p w:rsidR="00B55DAA" w:rsidRDefault="00B55DAA" w:rsidP="000B71A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Craig Jacobson questioned about past discussion from previous city council meetings; he questioned when the city council had discussed paying the work comp and property/casualty insurance bills for Wildwood Grove.  Payne reviewed a summary of Wildwood Grove; he also discussed the proposed bond refinance structure.  Payne questioned Mr. Jacobson about unpaid payroll taxes.  Mr. Jacobson reported he did not know these taxes were not being paid.  Koppen and Mr. Jacobson reviewed some history on Wildwood Grove.  Payne noted that better oversight is being worked on at Wildwood Grove to help get Wildwood Grove on a better financial footing.</w:t>
      </w:r>
    </w:p>
    <w:p w:rsidR="00B55DAA" w:rsidRDefault="00B55DAA" w:rsidP="00B55DAA">
      <w:pPr>
        <w:spacing w:after="60" w:line="247" w:lineRule="auto"/>
        <w:rPr>
          <w:rFonts w:ascii="Times New Roman" w:hAnsi="Times New Roman" w:cs="Times New Roman"/>
        </w:rPr>
      </w:pPr>
      <w:r>
        <w:rPr>
          <w:rFonts w:ascii="Times New Roman" w:hAnsi="Times New Roman" w:cs="Times New Roman"/>
        </w:rPr>
        <w:t>Police Report:</w:t>
      </w:r>
    </w:p>
    <w:p w:rsidR="0013390D" w:rsidRDefault="00B55DAA" w:rsidP="00364388">
      <w:pPr>
        <w:pStyle w:val="ListParagraph"/>
        <w:numPr>
          <w:ilvl w:val="0"/>
          <w:numId w:val="5"/>
        </w:numPr>
        <w:spacing w:after="6" w:line="247" w:lineRule="auto"/>
        <w:rPr>
          <w:rFonts w:ascii="Times New Roman" w:hAnsi="Times New Roman" w:cs="Times New Roman"/>
        </w:rPr>
      </w:pPr>
      <w:r>
        <w:rPr>
          <w:rFonts w:ascii="Times New Roman" w:hAnsi="Times New Roman" w:cs="Times New Roman"/>
        </w:rPr>
        <w:t>Deputy Weiss handed out the wr</w:t>
      </w:r>
      <w:r w:rsidR="00364388">
        <w:rPr>
          <w:rFonts w:ascii="Times New Roman" w:hAnsi="Times New Roman" w:cs="Times New Roman"/>
        </w:rPr>
        <w:t>itten police report for January; this report showed</w:t>
      </w:r>
      <w:r>
        <w:rPr>
          <w:rFonts w:ascii="Times New Roman" w:hAnsi="Times New Roman" w:cs="Times New Roman"/>
        </w:rPr>
        <w:t xml:space="preserve"> 42 total incidents in LeRoy</w:t>
      </w:r>
      <w:r w:rsidR="00364388">
        <w:rPr>
          <w:rFonts w:ascii="Times New Roman" w:hAnsi="Times New Roman" w:cs="Times New Roman"/>
        </w:rPr>
        <w:t xml:space="preserve"> in January</w:t>
      </w:r>
      <w:r w:rsidR="000A7F9A">
        <w:rPr>
          <w:rFonts w:ascii="Times New Roman" w:hAnsi="Times New Roman" w:cs="Times New Roman"/>
        </w:rPr>
        <w:t>.  Council thanked Deputy Weiss for his time.</w:t>
      </w:r>
    </w:p>
    <w:p w:rsidR="00364388" w:rsidRDefault="00364388" w:rsidP="00364388">
      <w:pPr>
        <w:spacing w:after="6" w:line="247" w:lineRule="auto"/>
        <w:rPr>
          <w:rFonts w:ascii="Times New Roman" w:hAnsi="Times New Roman" w:cs="Times New Roman"/>
        </w:rPr>
      </w:pPr>
    </w:p>
    <w:p w:rsidR="00364388" w:rsidRDefault="00364388" w:rsidP="00364388">
      <w:pPr>
        <w:spacing w:after="6" w:line="247" w:lineRule="auto"/>
        <w:rPr>
          <w:rFonts w:ascii="Times New Roman" w:hAnsi="Times New Roman" w:cs="Times New Roman"/>
        </w:rPr>
      </w:pPr>
    </w:p>
    <w:p w:rsidR="00364388" w:rsidRPr="00364388" w:rsidRDefault="00364388" w:rsidP="00364388">
      <w:pPr>
        <w:spacing w:after="6" w:line="247" w:lineRule="auto"/>
        <w:rPr>
          <w:rFonts w:ascii="Times New Roman" w:hAnsi="Times New Roman" w:cs="Times New Roman"/>
        </w:rPr>
      </w:pPr>
    </w:p>
    <w:p w:rsidR="000A7F9A" w:rsidRDefault="000A7F9A" w:rsidP="000A7F9A">
      <w:pPr>
        <w:spacing w:after="60" w:line="247" w:lineRule="auto"/>
        <w:rPr>
          <w:rFonts w:ascii="Times New Roman" w:hAnsi="Times New Roman" w:cs="Times New Roman"/>
        </w:rPr>
      </w:pPr>
      <w:r>
        <w:rPr>
          <w:rFonts w:ascii="Times New Roman" w:hAnsi="Times New Roman" w:cs="Times New Roman"/>
        </w:rPr>
        <w:lastRenderedPageBreak/>
        <w:t>Standing Committee Reports:</w:t>
      </w:r>
    </w:p>
    <w:p w:rsidR="000A7F9A" w:rsidRDefault="000A7F9A" w:rsidP="000A7F9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the LeRoy Area Ambulance Service responded to a total of 162 calls in 2020.  She noted there are currently three EMTs on a leave of absence.  She also reported the $10 per capita per resident will stay the same for budget</w:t>
      </w:r>
      <w:r w:rsidR="0013390D">
        <w:rPr>
          <w:rFonts w:ascii="Times New Roman" w:hAnsi="Times New Roman" w:cs="Times New Roman"/>
        </w:rPr>
        <w:t>ing purposes for 2022</w:t>
      </w:r>
      <w:r>
        <w:rPr>
          <w:rFonts w:ascii="Times New Roman" w:hAnsi="Times New Roman" w:cs="Times New Roman"/>
        </w:rPr>
        <w:t>.</w:t>
      </w:r>
    </w:p>
    <w:p w:rsidR="000A7F9A" w:rsidRDefault="000A7F9A" w:rsidP="000A7F9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Shipman reported there was no Prairie Visions meeting due to COVID-19.</w:t>
      </w:r>
    </w:p>
    <w:p w:rsidR="000A7F9A" w:rsidRDefault="000A7F9A" w:rsidP="000A7F9A">
      <w:pPr>
        <w:spacing w:after="60" w:line="247" w:lineRule="auto"/>
        <w:rPr>
          <w:rFonts w:ascii="Times New Roman" w:hAnsi="Times New Roman" w:cs="Times New Roman"/>
        </w:rPr>
      </w:pPr>
      <w:r>
        <w:rPr>
          <w:rFonts w:ascii="Times New Roman" w:hAnsi="Times New Roman" w:cs="Times New Roman"/>
        </w:rPr>
        <w:t>Wildwood Grove Bonds:</w:t>
      </w:r>
    </w:p>
    <w:p w:rsidR="000A7F9A" w:rsidRDefault="000A7F9A" w:rsidP="000A7F9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Jessica Green from Northland Securities presented information on the Wildwood Grove bond refinance.  She reported Northland held a bond sale this morning.  The Series 2021A bonds initially appeared to have a negative savings of $15,000.  At the time of the bond sale, the negative savings went down to $2,736.83.  The EDA chose to extend the term of the bonds by an additional six years.  This extension will help level out the principal and interest</w:t>
      </w:r>
      <w:r w:rsidR="0013390D">
        <w:rPr>
          <w:rFonts w:ascii="Times New Roman" w:hAnsi="Times New Roman" w:cs="Times New Roman"/>
        </w:rPr>
        <w:t xml:space="preserve"> payments</w:t>
      </w:r>
      <w:r>
        <w:rPr>
          <w:rFonts w:ascii="Times New Roman" w:hAnsi="Times New Roman" w:cs="Times New Roman"/>
        </w:rPr>
        <w:t xml:space="preserve"> to be paid over these six additional years.  Ms. Green noted if the bond refinance proceeds, the existing bonds will be paid off on March 9, 2021.</w:t>
      </w:r>
    </w:p>
    <w:p w:rsidR="000A7F9A" w:rsidRDefault="000A7F9A" w:rsidP="000A7F9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questioned what will be gained by this bond refinance.  Shipman reported the city could potentially lower the property tax levy by approximately $45,000 in 2022.  Payne noted it is hoped that WWG will be able to meet their obligations and not rely on city funds.  Payne noted the EDA and WWG cannot continue to come to the city for additional funds.  He felt the EDA needs to monitor WWG to make sure WWG can cash flow.  Koppen noted he cannot for</w:t>
      </w:r>
      <w:r w:rsidR="00563E9A">
        <w:rPr>
          <w:rFonts w:ascii="Times New Roman" w:hAnsi="Times New Roman" w:cs="Times New Roman"/>
        </w:rPr>
        <w:t>esee the city being able to lower the levy for WWG to $45,000.  Payne reiterated the need for a budget for WWG and following that budget.  Payne also noted the need for communication between the city and the EDA.</w:t>
      </w:r>
    </w:p>
    <w:p w:rsidR="00563E9A" w:rsidRDefault="00563E9A" w:rsidP="000A7F9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Shipman to pass Resolution 2021-04, a resolution approving the sale by the Economic Development Authority of the City of LeRoy, Minnesota's $1,100,000 housing development refunding bonds, Series 2021A (City of LeRoy, Minnesota, General Obligation) and levying a tax for the payment thereof.  Second by Huntley.  On a roll call of votes, all members voted aye.  The motion carried 5-0.  Ms. Green was thanked for her time.</w:t>
      </w:r>
    </w:p>
    <w:p w:rsidR="00563E9A" w:rsidRDefault="00563E9A" w:rsidP="00563E9A">
      <w:pPr>
        <w:spacing w:after="60" w:line="247" w:lineRule="auto"/>
        <w:rPr>
          <w:rFonts w:ascii="Times New Roman" w:hAnsi="Times New Roman" w:cs="Times New Roman"/>
        </w:rPr>
      </w:pPr>
      <w:r>
        <w:rPr>
          <w:rFonts w:ascii="Times New Roman" w:hAnsi="Times New Roman" w:cs="Times New Roman"/>
        </w:rPr>
        <w:t>State Highway 56 Project:</w:t>
      </w:r>
    </w:p>
    <w:p w:rsidR="00563E9A" w:rsidRDefault="00563E9A" w:rsidP="00563E9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There was no new information to report on this project.</w:t>
      </w:r>
    </w:p>
    <w:p w:rsidR="00563E9A" w:rsidRDefault="00563E9A" w:rsidP="00563E9A">
      <w:pPr>
        <w:spacing w:after="60" w:line="247" w:lineRule="auto"/>
        <w:rPr>
          <w:rFonts w:ascii="Times New Roman" w:hAnsi="Times New Roman" w:cs="Times New Roman"/>
        </w:rPr>
      </w:pPr>
      <w:r>
        <w:rPr>
          <w:rFonts w:ascii="Times New Roman" w:hAnsi="Times New Roman" w:cs="Times New Roman"/>
        </w:rPr>
        <w:t>Appointments to Library Board &amp; Administrative Fine Board:</w:t>
      </w:r>
    </w:p>
    <w:p w:rsidR="00563E9A" w:rsidRDefault="00563E9A" w:rsidP="00563E9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Payne reported the Library Board is recommending the appointment of Wendy Vikre to the Library Board.  Motion by Huntley, second by Shipman to appoint Wendy Vikre </w:t>
      </w:r>
      <w:r w:rsidR="0013390D">
        <w:rPr>
          <w:rFonts w:ascii="Times New Roman" w:hAnsi="Times New Roman" w:cs="Times New Roman"/>
        </w:rPr>
        <w:t>to the unexpired term of Dianne Ahrens on</w:t>
      </w:r>
      <w:r>
        <w:rPr>
          <w:rFonts w:ascii="Times New Roman" w:hAnsi="Times New Roman" w:cs="Times New Roman"/>
        </w:rPr>
        <w:t xml:space="preserve"> the LeRoy Library Board.  Motion carried 5-0.</w:t>
      </w:r>
    </w:p>
    <w:p w:rsidR="00563E9A" w:rsidRDefault="00563E9A" w:rsidP="00563E9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expressed apprehension to appointing anyone to the Administrative Fine Board.  Koppen would prefer to not make any appointments to this board at this time.</w:t>
      </w:r>
    </w:p>
    <w:p w:rsidR="00563E9A" w:rsidRDefault="00563E9A" w:rsidP="00563E9A">
      <w:pPr>
        <w:spacing w:after="60" w:line="247" w:lineRule="auto"/>
        <w:rPr>
          <w:rFonts w:ascii="Times New Roman" w:hAnsi="Times New Roman" w:cs="Times New Roman"/>
        </w:rPr>
      </w:pPr>
      <w:r>
        <w:rPr>
          <w:rFonts w:ascii="Times New Roman" w:hAnsi="Times New Roman" w:cs="Times New Roman"/>
        </w:rPr>
        <w:t>Land Use Permits:</w:t>
      </w:r>
    </w:p>
    <w:p w:rsidR="00563E9A" w:rsidRDefault="00563E9A" w:rsidP="00563E9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563E9A" w:rsidRDefault="00563E9A" w:rsidP="00563E9A">
      <w:pPr>
        <w:spacing w:after="60" w:line="247" w:lineRule="auto"/>
        <w:rPr>
          <w:rFonts w:ascii="Times New Roman" w:hAnsi="Times New Roman" w:cs="Times New Roman"/>
        </w:rPr>
      </w:pPr>
      <w:r>
        <w:rPr>
          <w:rFonts w:ascii="Times New Roman" w:hAnsi="Times New Roman" w:cs="Times New Roman"/>
        </w:rPr>
        <w:t>Communications File:</w:t>
      </w:r>
    </w:p>
    <w:p w:rsidR="00563E9A" w:rsidRDefault="00563E9A" w:rsidP="00563E9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in the communications file for council review.</w:t>
      </w:r>
    </w:p>
    <w:p w:rsidR="00563E9A" w:rsidRDefault="00563E9A" w:rsidP="00563E9A">
      <w:pPr>
        <w:spacing w:after="60" w:line="247" w:lineRule="auto"/>
        <w:rPr>
          <w:rFonts w:ascii="Times New Roman" w:hAnsi="Times New Roman" w:cs="Times New Roman"/>
        </w:rPr>
      </w:pPr>
      <w:r>
        <w:rPr>
          <w:rFonts w:ascii="Times New Roman" w:hAnsi="Times New Roman" w:cs="Times New Roman"/>
        </w:rPr>
        <w:t>Water &amp; Sewer:</w:t>
      </w:r>
    </w:p>
    <w:p w:rsidR="00563E9A" w:rsidRDefault="00563E9A" w:rsidP="00563E9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Jones updated council on a water leak that happened last Friday.  This leak was caused when a new power pole was installed and came in contact with a water service line.</w:t>
      </w:r>
      <w:r w:rsidR="006254EE">
        <w:rPr>
          <w:rFonts w:ascii="Times New Roman" w:hAnsi="Times New Roman" w:cs="Times New Roman"/>
        </w:rPr>
        <w:t xml:space="preserve">  This line had not been located due to not having the proper equipment.</w:t>
      </w:r>
      <w:r>
        <w:rPr>
          <w:rFonts w:ascii="Times New Roman" w:hAnsi="Times New Roman" w:cs="Times New Roman"/>
        </w:rPr>
        <w:t xml:space="preserve">  Jones requested to purchase a water line tracer to be able to locate these lines.</w:t>
      </w:r>
      <w:r w:rsidR="006254EE">
        <w:rPr>
          <w:rFonts w:ascii="Times New Roman" w:hAnsi="Times New Roman" w:cs="Times New Roman"/>
        </w:rPr>
        <w:t xml:space="preserve">  Jones was directed to get the cost for a line tracer.</w:t>
      </w:r>
    </w:p>
    <w:p w:rsidR="006254EE" w:rsidRDefault="006254EE" w:rsidP="00563E9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questioned about the city-owned sewer camera.  Jones reported the camera has not worked for some time; there are not parts available to fix it.  Koppen would like to see prices for a new camera.</w:t>
      </w:r>
    </w:p>
    <w:p w:rsidR="006254EE" w:rsidRDefault="006254EE" w:rsidP="00563E9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lastRenderedPageBreak/>
        <w:t xml:space="preserve">Koppen questioned if the sewer main on Lowell Street should be televised prior to the street project this spring.  Koppen would like to see the cost for televising this sewer main.  Jones will compile this information and present it at the March council meeting.  Payne questioned if the contract for the 2021 street project had been signed.  White reported the contract has been signed and returned to </w:t>
      </w:r>
      <w:r w:rsidR="00724335">
        <w:rPr>
          <w:rFonts w:ascii="Times New Roman" w:hAnsi="Times New Roman" w:cs="Times New Roman"/>
        </w:rPr>
        <w:t>Heartland Asphalt.</w:t>
      </w:r>
    </w:p>
    <w:p w:rsidR="00724335" w:rsidRDefault="00724335" w:rsidP="00724335">
      <w:pPr>
        <w:spacing w:after="60" w:line="247" w:lineRule="auto"/>
        <w:rPr>
          <w:rFonts w:ascii="Times New Roman" w:hAnsi="Times New Roman" w:cs="Times New Roman"/>
        </w:rPr>
      </w:pPr>
      <w:r>
        <w:rPr>
          <w:rFonts w:ascii="Times New Roman" w:hAnsi="Times New Roman" w:cs="Times New Roman"/>
        </w:rPr>
        <w:t>Service Award Recognition:</w:t>
      </w:r>
    </w:p>
    <w:p w:rsidR="00724335" w:rsidRDefault="0097353D" w:rsidP="0072433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has not received any nominations for this award</w:t>
      </w:r>
      <w:bookmarkStart w:id="0" w:name="_GoBack"/>
      <w:bookmarkEnd w:id="0"/>
      <w:r w:rsidR="00724335">
        <w:rPr>
          <w:rFonts w:ascii="Times New Roman" w:hAnsi="Times New Roman" w:cs="Times New Roman"/>
        </w:rPr>
        <w:t>.</w:t>
      </w:r>
    </w:p>
    <w:p w:rsidR="00724335" w:rsidRDefault="00724335" w:rsidP="00724335">
      <w:pPr>
        <w:spacing w:after="60" w:line="247" w:lineRule="auto"/>
        <w:rPr>
          <w:rFonts w:ascii="Times New Roman" w:hAnsi="Times New Roman" w:cs="Times New Roman"/>
        </w:rPr>
      </w:pPr>
      <w:r>
        <w:rPr>
          <w:rFonts w:ascii="Times New Roman" w:hAnsi="Times New Roman" w:cs="Times New Roman"/>
        </w:rPr>
        <w:t>North Baumbach Park Fence:</w:t>
      </w:r>
    </w:p>
    <w:p w:rsidR="00724335" w:rsidRDefault="00724335" w:rsidP="0072433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This project will be completed this spring.</w:t>
      </w:r>
    </w:p>
    <w:p w:rsidR="00724335" w:rsidRDefault="00724335" w:rsidP="00724335">
      <w:pPr>
        <w:spacing w:after="60" w:line="247" w:lineRule="auto"/>
        <w:rPr>
          <w:rFonts w:ascii="Times New Roman" w:hAnsi="Times New Roman" w:cs="Times New Roman"/>
        </w:rPr>
      </w:pPr>
      <w:r>
        <w:rPr>
          <w:rFonts w:ascii="Times New Roman" w:hAnsi="Times New Roman" w:cs="Times New Roman"/>
        </w:rPr>
        <w:t>Nuisance Properties:</w:t>
      </w:r>
    </w:p>
    <w:p w:rsidR="00724335" w:rsidRDefault="00724335" w:rsidP="0072433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reported she has received two signed complaint letters.  These will be addressed in the coming days.  Koppen noted the council may have to think ‘outside the box’ to get these properties cleaned up.  He noted the council may have to offer a roll-off dumpster or other means to get these properties cleaned up.  Council questioned if the city would need to enter the properties to clean them up.  This will be addressed if compliance is not made by the property owners.</w:t>
      </w:r>
    </w:p>
    <w:p w:rsidR="00724335" w:rsidRPr="00724335" w:rsidRDefault="00724335" w:rsidP="00724335">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Payne at 7:39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A9" w:rsidRDefault="00EF37A9" w:rsidP="00290B87">
      <w:r>
        <w:separator/>
      </w:r>
    </w:p>
  </w:endnote>
  <w:endnote w:type="continuationSeparator" w:id="0">
    <w:p w:rsidR="00EF37A9" w:rsidRDefault="00EF37A9"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724335">
      <w:rPr>
        <w:rFonts w:ascii="Times New Roman" w:hAnsi="Times New Roman" w:cs="Times New Roman"/>
        <w:sz w:val="18"/>
        <w:szCs w:val="18"/>
      </w:rPr>
      <w:t>LeRoy City Council Minutes</w:t>
    </w:r>
    <w:r w:rsidRPr="00724335">
      <w:rPr>
        <w:rFonts w:ascii="Times New Roman" w:hAnsi="Times New Roman" w:cs="Times New Roman"/>
        <w:sz w:val="18"/>
        <w:szCs w:val="18"/>
      </w:rPr>
      <w:tab/>
    </w:r>
    <w:r w:rsidR="001E1DD6" w:rsidRPr="00724335">
      <w:rPr>
        <w:rFonts w:ascii="Times New Roman" w:hAnsi="Times New Roman" w:cs="Times New Roman"/>
        <w:sz w:val="18"/>
        <w:szCs w:val="18"/>
      </w:rPr>
      <w:t xml:space="preserve">Meeting </w:t>
    </w:r>
    <w:r w:rsidR="00724335">
      <w:rPr>
        <w:rFonts w:ascii="Times New Roman" w:hAnsi="Times New Roman" w:cs="Times New Roman"/>
        <w:sz w:val="18"/>
        <w:szCs w:val="18"/>
      </w:rPr>
      <w:t>Date: 02/01/2021</w:t>
    </w:r>
    <w:r w:rsidRPr="00724335">
      <w:rPr>
        <w:rFonts w:ascii="Times New Roman" w:hAnsi="Times New Roman" w:cs="Times New Roman"/>
        <w:sz w:val="18"/>
        <w:szCs w:val="18"/>
      </w:rPr>
      <w:tab/>
      <w:t xml:space="preserve">Page </w:t>
    </w:r>
    <w:r w:rsidR="003F5E08" w:rsidRPr="00724335">
      <w:rPr>
        <w:rFonts w:ascii="Times New Roman" w:hAnsi="Times New Roman" w:cs="Times New Roman"/>
        <w:sz w:val="18"/>
        <w:szCs w:val="18"/>
      </w:rPr>
      <w:fldChar w:fldCharType="begin"/>
    </w:r>
    <w:r w:rsidR="003F5E08" w:rsidRPr="00724335">
      <w:rPr>
        <w:rFonts w:ascii="Times New Roman" w:hAnsi="Times New Roman" w:cs="Times New Roman"/>
        <w:sz w:val="18"/>
        <w:szCs w:val="18"/>
      </w:rPr>
      <w:instrText xml:space="preserve"> PAGE   \* MERGEFORMAT </w:instrText>
    </w:r>
    <w:r w:rsidR="003F5E08" w:rsidRPr="00724335">
      <w:rPr>
        <w:rFonts w:ascii="Times New Roman" w:hAnsi="Times New Roman" w:cs="Times New Roman"/>
        <w:sz w:val="18"/>
        <w:szCs w:val="18"/>
      </w:rPr>
      <w:fldChar w:fldCharType="separate"/>
    </w:r>
    <w:r w:rsidR="0097353D">
      <w:rPr>
        <w:rFonts w:ascii="Times New Roman" w:hAnsi="Times New Roman" w:cs="Times New Roman"/>
        <w:noProof/>
        <w:sz w:val="18"/>
        <w:szCs w:val="18"/>
      </w:rPr>
      <w:t>3</w:t>
    </w:r>
    <w:r w:rsidR="003F5E08" w:rsidRPr="00724335">
      <w:rPr>
        <w:rFonts w:ascii="Times New Roman" w:hAnsi="Times New Roman" w:cs="Times New Roman"/>
        <w:noProof/>
        <w:sz w:val="18"/>
        <w:szCs w:val="18"/>
      </w:rPr>
      <w:fldChar w:fldCharType="end"/>
    </w:r>
    <w:r w:rsidR="00724335">
      <w:rPr>
        <w:rFonts w:ascii="Times New Roman" w:hAnsi="Times New Roman" w:cs="Times New Roman"/>
        <w:noProof/>
        <w:sz w:val="18"/>
        <w:szCs w:val="18"/>
      </w:rPr>
      <w:t xml:space="preserve"> of 3</w:t>
    </w:r>
    <w:r w:rsidR="001E1DD6" w:rsidRPr="00724335">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A9" w:rsidRDefault="00EF37A9" w:rsidP="00290B87">
      <w:r>
        <w:separator/>
      </w:r>
    </w:p>
  </w:footnote>
  <w:footnote w:type="continuationSeparator" w:id="0">
    <w:p w:rsidR="00EF37A9" w:rsidRDefault="00EF37A9"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2221"/>
    <w:multiLevelType w:val="hybridMultilevel"/>
    <w:tmpl w:val="F37A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4326"/>
    <w:multiLevelType w:val="hybridMultilevel"/>
    <w:tmpl w:val="48C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E9D"/>
    <w:multiLevelType w:val="hybridMultilevel"/>
    <w:tmpl w:val="6D9C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4C74"/>
    <w:multiLevelType w:val="hybridMultilevel"/>
    <w:tmpl w:val="AAF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432E4"/>
    <w:multiLevelType w:val="hybridMultilevel"/>
    <w:tmpl w:val="3C4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C4ED8"/>
    <w:multiLevelType w:val="hybridMultilevel"/>
    <w:tmpl w:val="F42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A2CD9"/>
    <w:multiLevelType w:val="hybridMultilevel"/>
    <w:tmpl w:val="00D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A7F9A"/>
    <w:rsid w:val="000B0050"/>
    <w:rsid w:val="000B71AD"/>
    <w:rsid w:val="000E20AB"/>
    <w:rsid w:val="000F2078"/>
    <w:rsid w:val="0013390D"/>
    <w:rsid w:val="00154219"/>
    <w:rsid w:val="00175481"/>
    <w:rsid w:val="0018528E"/>
    <w:rsid w:val="00195A2B"/>
    <w:rsid w:val="001C5926"/>
    <w:rsid w:val="001E1DD6"/>
    <w:rsid w:val="002136BB"/>
    <w:rsid w:val="002247E4"/>
    <w:rsid w:val="00290B87"/>
    <w:rsid w:val="002B71DA"/>
    <w:rsid w:val="00364388"/>
    <w:rsid w:val="003C2FD0"/>
    <w:rsid w:val="003F5E08"/>
    <w:rsid w:val="00455A9E"/>
    <w:rsid w:val="0050164B"/>
    <w:rsid w:val="00523801"/>
    <w:rsid w:val="00562D32"/>
    <w:rsid w:val="00563E9A"/>
    <w:rsid w:val="005848F8"/>
    <w:rsid w:val="005D4735"/>
    <w:rsid w:val="006254EE"/>
    <w:rsid w:val="00631753"/>
    <w:rsid w:val="006438DB"/>
    <w:rsid w:val="0065443B"/>
    <w:rsid w:val="006D2602"/>
    <w:rsid w:val="00724335"/>
    <w:rsid w:val="00787D67"/>
    <w:rsid w:val="007922CB"/>
    <w:rsid w:val="00850B12"/>
    <w:rsid w:val="008511F8"/>
    <w:rsid w:val="00855938"/>
    <w:rsid w:val="00873916"/>
    <w:rsid w:val="00890E86"/>
    <w:rsid w:val="008A3C5C"/>
    <w:rsid w:val="008A7AE9"/>
    <w:rsid w:val="0090223A"/>
    <w:rsid w:val="00930355"/>
    <w:rsid w:val="0097353D"/>
    <w:rsid w:val="009A7EDC"/>
    <w:rsid w:val="009D2260"/>
    <w:rsid w:val="00A34182"/>
    <w:rsid w:val="00AA29B1"/>
    <w:rsid w:val="00B068C2"/>
    <w:rsid w:val="00B55DAA"/>
    <w:rsid w:val="00BA155C"/>
    <w:rsid w:val="00BE6499"/>
    <w:rsid w:val="00C11EA6"/>
    <w:rsid w:val="00CC7010"/>
    <w:rsid w:val="00DC5954"/>
    <w:rsid w:val="00DE5FF2"/>
    <w:rsid w:val="00E00D47"/>
    <w:rsid w:val="00E01B08"/>
    <w:rsid w:val="00E54123"/>
    <w:rsid w:val="00EF37A9"/>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2021-02-11T16:21:00Z</dcterms:created>
  <dcterms:modified xsi:type="dcterms:W3CDTF">2021-02-11T16:21:00Z</dcterms:modified>
</cp:coreProperties>
</file>